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30" w:rsidRPr="00C81D29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4A6130" w:rsidRPr="00C81D29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130" w:rsidRPr="00C81D29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E0554">
        <w:rPr>
          <w:rFonts w:ascii="Times New Roman" w:hAnsi="Times New Roman" w:cs="Times New Roman"/>
          <w:b/>
          <w:sz w:val="28"/>
          <w:szCs w:val="28"/>
          <w:lang w:val="kk-KZ"/>
        </w:rPr>
        <w:t>азақ тілі мұғалімі</w:t>
      </w:r>
      <w:r w:rsidRPr="00FE0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0554">
        <w:rPr>
          <w:rFonts w:ascii="Times New Roman" w:hAnsi="Times New Roman" w:cs="Times New Roman"/>
          <w:b/>
          <w:sz w:val="28"/>
          <w:szCs w:val="28"/>
          <w:lang w:val="kk-KZ"/>
        </w:rPr>
        <w:t>бос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лауазымына</w:t>
      </w:r>
    </w:p>
    <w:p w:rsidR="004A6130" w:rsidRPr="00C81D29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орналасуға арналған конкурстық комиссияның отырыстары</w:t>
      </w:r>
    </w:p>
    <w:p w:rsidR="004A6130" w:rsidRPr="00C81D29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</w:p>
    <w:p w:rsidR="004A6130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қыркүйек</w:t>
      </w:r>
      <w:proofErr w:type="spellEnd"/>
      <w:r w:rsidRPr="00F35B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 жыл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ақыты </w:t>
      </w:r>
      <w:r w:rsidRPr="00F35B6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сағ. 15.45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A6130" w:rsidRPr="00C81D29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Астана қаласы әкімдігінің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 бидай»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бала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бақшасы МКҚК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4A6130" w:rsidRPr="00BC500E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4A6130" w:rsidRPr="00C81D29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F35B67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«Ақ бидай» балабақшасы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МКҚК конкурстық комиссиясының отырысында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4A6130" w:rsidRPr="00BC500E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2E775F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Қазақ тілі мұғалімі бос лауазымына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орналасуға конкурстық 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іріктеу бойынша дауыс беру өткізілді. Барлық бос жұмыс орындары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-1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4A6130" w:rsidRPr="00F35B67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басталу мерзімі: 07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аяқталу мерзімі: 15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029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Отырысқа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 комиссияның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мүшесінің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4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қатысты: </w:t>
      </w:r>
    </w:p>
    <w:p w:rsidR="004A6130" w:rsidRPr="00B029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Төраға Г.С.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Түсіпбергенова; к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онкурстық комиссия мүшелері - </w:t>
      </w:r>
      <w:r>
        <w:rPr>
          <w:rFonts w:ascii="Times New Roman" w:hAnsi="Times New Roman" w:cs="Times New Roman"/>
          <w:sz w:val="28"/>
          <w:szCs w:val="28"/>
          <w:lang w:val="kk-KZ"/>
        </w:rPr>
        <w:t>К. Н.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Смағұлова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М. К.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Ізбасар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С. У.Қалмаханова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Қатыспаған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: 1-конкурстық комиссияның мүшесі Г. Е. Бекетаева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130" w:rsidRDefault="004A6130" w:rsidP="004A61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0290E" w:rsidRDefault="004A6130" w:rsidP="004A61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қызметке тағайындау, қызметтен б</w:t>
      </w:r>
      <w:r>
        <w:rPr>
          <w:rFonts w:ascii="Times New Roman" w:hAnsi="Times New Roman" w:cs="Times New Roman"/>
          <w:sz w:val="28"/>
          <w:szCs w:val="28"/>
          <w:lang w:val="kk-KZ"/>
        </w:rPr>
        <w:t>осату қағидаларын бекіту туралы»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ғылым М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инист</w:t>
      </w:r>
      <w:r>
        <w:rPr>
          <w:rFonts w:ascii="Times New Roman" w:hAnsi="Times New Roman" w:cs="Times New Roman"/>
          <w:sz w:val="28"/>
          <w:szCs w:val="28"/>
          <w:lang w:val="kk-KZ"/>
        </w:rPr>
        <w:t>рінің 2012 жылғы 21 ақпандағы №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57 бұйрығына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лауазымына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 жарияланды. </w:t>
      </w:r>
    </w:p>
    <w:p w:rsidR="004A6130" w:rsidRPr="00B029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Комиссияға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Шолпанбаева Айнур Ауесханқызынан қазақ тілі мұғалімі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өтініш түсті. 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Өтініш берушілер біліктілі</w:t>
      </w:r>
      <w:r>
        <w:rPr>
          <w:rFonts w:ascii="Times New Roman" w:hAnsi="Times New Roman" w:cs="Times New Roman"/>
          <w:sz w:val="28"/>
          <w:szCs w:val="28"/>
          <w:lang w:val="kk-KZ"/>
        </w:rPr>
        <w:t>к талаптарын қанағаттандырады, қ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ағидалардың 118-тармағына сәйкес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ұсынылды.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029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Дауыс беру нәтижелері:</w:t>
      </w:r>
    </w:p>
    <w:p w:rsidR="004A6130" w:rsidRPr="00B029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А.А. Шолпанбаева үшін «қолдаулар»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4 </w:t>
      </w:r>
      <w:r w:rsidRPr="00CB672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«қарсылықтар»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 беру нәтижелері бойынша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А.А. Шолпанбаева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4A6130" w:rsidRPr="00BC500E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(кандидаттың тегі, аты, әкесінің аты)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Конкурстық комиссия мүшелерінің ең көп дауыс санын алды, бұл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онкурсқа қатысқандар санының  </w:t>
      </w: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100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пайызын құрайды.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Шешім: 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мұғалімінің бос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лауазымына орналасуға арналған конкурс өтті деп танылсын.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 xml:space="preserve">Конкурс және дауыс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нәтижелері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А.А. Шолпанбаеваны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жұмысқа қабылдау үшін негіз болып саналсын.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6130" w:rsidRPr="00521015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 төрағасы_________________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Г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. С.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Түсіпбергенова 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4A6130" w:rsidRPr="00521015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Бекетаева Г. Е.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К.Н. Смағұлова 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М. К. Ізбасар 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С. У. Қалмаханова 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4A6130" w:rsidRPr="00BC500E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6130" w:rsidRPr="00521015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хатшысы  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4A6130" w:rsidRDefault="004A6130" w:rsidP="004A61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4A6130" w:rsidRPr="00BC500E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A6130" w:rsidRPr="00BC500E" w:rsidRDefault="004A6130" w:rsidP="004A6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2AA8" w:rsidRPr="004A6130" w:rsidRDefault="000E2AA8" w:rsidP="004A6130">
      <w:bookmarkStart w:id="0" w:name="_GoBack"/>
      <w:bookmarkEnd w:id="0"/>
    </w:p>
    <w:sectPr w:rsidR="000E2AA8" w:rsidRPr="004A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55"/>
    <w:rsid w:val="000B0055"/>
    <w:rsid w:val="000E2AA8"/>
    <w:rsid w:val="001A3AC2"/>
    <w:rsid w:val="004A6130"/>
    <w:rsid w:val="008C6FC3"/>
    <w:rsid w:val="0091459F"/>
    <w:rsid w:val="00E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1E7A-3BAF-42F9-968E-2A4C98D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cp:lastPrinted>2023-04-13T08:58:00Z</cp:lastPrinted>
  <dcterms:created xsi:type="dcterms:W3CDTF">2023-10-19T10:09:00Z</dcterms:created>
  <dcterms:modified xsi:type="dcterms:W3CDTF">2023-10-19T10:09:00Z</dcterms:modified>
</cp:coreProperties>
</file>