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A8C2C" w14:textId="77777777" w:rsidR="00FB5DCB" w:rsidRPr="007B4B1F" w:rsidRDefault="00FB5DCB" w:rsidP="00FB5DCB">
      <w:pPr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bookmarkStart w:id="0" w:name="z181"/>
      <w:bookmarkStart w:id="1" w:name="_GoBack"/>
      <w:bookmarkEnd w:id="1"/>
      <w:r w:rsidRPr="007B4B1F">
        <w:rPr>
          <w:rFonts w:ascii="Times New Roman" w:hAnsi="Times New Roman" w:cs="Times New Roman"/>
          <w:b/>
          <w:iCs/>
          <w:sz w:val="24"/>
          <w:szCs w:val="24"/>
          <w:lang w:val="kk-KZ"/>
        </w:rPr>
        <w:t>Мемлекеттік білім беру ұйымы:</w:t>
      </w:r>
    </w:p>
    <w:p w14:paraId="30404B21" w14:textId="77777777" w:rsidR="00FB5DCB" w:rsidRPr="007B4B1F" w:rsidRDefault="00FB5DCB" w:rsidP="00FB5DCB">
      <w:pPr>
        <w:rPr>
          <w:rFonts w:ascii="Times New Roman" w:hAnsi="Times New Roman" w:cs="Times New Roman"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iCs/>
          <w:sz w:val="24"/>
          <w:szCs w:val="24"/>
          <w:lang w:val="kk-KZ"/>
        </w:rPr>
        <w:t xml:space="preserve">Астана қаласы әкімдігінің «№ </w:t>
      </w:r>
      <w:r w:rsidRPr="007B4B1F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34 «Ақ бидай» балабақшасы» </w:t>
      </w:r>
      <w:r>
        <w:rPr>
          <w:rFonts w:ascii="Times New Roman" w:hAnsi="Times New Roman" w:cs="Times New Roman"/>
          <w:iCs/>
          <w:sz w:val="24"/>
          <w:szCs w:val="24"/>
          <w:lang w:val="kk-KZ"/>
        </w:rPr>
        <w:t>МКҚК.</w:t>
      </w:r>
    </w:p>
    <w:p w14:paraId="0F06DB13" w14:textId="29BCF111" w:rsidR="007336CD" w:rsidRPr="00FB5DCB" w:rsidRDefault="00FB5DCB" w:rsidP="0050758F">
      <w:pPr>
        <w:pStyle w:val="a4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b/>
          <w:bCs/>
        </w:rPr>
      </w:pPr>
      <w:r w:rsidRPr="00FB5DCB">
        <w:rPr>
          <w:rStyle w:val="ezkurwreuab5ozgtqnkl"/>
          <w:b/>
          <w:bCs/>
        </w:rPr>
        <w:t>ИНКЛЮЗИЯНЫ</w:t>
      </w:r>
      <w:r w:rsidRPr="00FB5DCB">
        <w:rPr>
          <w:b/>
          <w:bCs/>
        </w:rPr>
        <w:t xml:space="preserve"> </w:t>
      </w:r>
      <w:r w:rsidRPr="00FB5DCB">
        <w:rPr>
          <w:rStyle w:val="ezkurwreuab5ozgtqnkl"/>
          <w:b/>
          <w:bCs/>
        </w:rPr>
        <w:t>ҚОЛДАУ</w:t>
      </w:r>
      <w:r w:rsidRPr="00FB5DCB">
        <w:rPr>
          <w:b/>
          <w:bCs/>
        </w:rPr>
        <w:t xml:space="preserve"> </w:t>
      </w:r>
      <w:r w:rsidRPr="00FB5DCB">
        <w:rPr>
          <w:rStyle w:val="ezkurwreuab5ozgtqnkl"/>
          <w:b/>
          <w:bCs/>
        </w:rPr>
        <w:t>КАБИНЕТІНІҢ</w:t>
      </w:r>
      <w:r w:rsidRPr="00FB5DCB">
        <w:rPr>
          <w:b/>
          <w:bCs/>
        </w:rPr>
        <w:t xml:space="preserve"> </w:t>
      </w:r>
      <w:r w:rsidRPr="00FB5DCB">
        <w:rPr>
          <w:rStyle w:val="ezkurwreuab5ozgtqnkl"/>
          <w:b/>
          <w:bCs/>
        </w:rPr>
        <w:t>ПЕДАГОГ-АССИСТЕНТІ/</w:t>
      </w:r>
      <w:r w:rsidR="007336CD" w:rsidRPr="007336CD">
        <w:rPr>
          <w:b/>
          <w:bCs/>
          <w:color w:val="000000"/>
          <w:spacing w:val="2"/>
        </w:rPr>
        <w:t>ПЕДАГОГ-АССИСТЕНТ</w:t>
      </w:r>
      <w:r w:rsidR="007336CD">
        <w:rPr>
          <w:b/>
          <w:bCs/>
          <w:color w:val="000000"/>
          <w:spacing w:val="2"/>
        </w:rPr>
        <w:t xml:space="preserve"> </w:t>
      </w:r>
      <w:r w:rsidR="007336CD" w:rsidRPr="007336CD">
        <w:rPr>
          <w:b/>
          <w:bCs/>
          <w:color w:val="000000"/>
          <w:spacing w:val="2"/>
        </w:rPr>
        <w:t xml:space="preserve">КАБИНЕТА ПОДДЕРЖКИ ИНКЛЮЗИИ </w:t>
      </w:r>
    </w:p>
    <w:p w14:paraId="794DB179" w14:textId="5F73B02A" w:rsidR="007336CD" w:rsidRPr="002D214F" w:rsidRDefault="002D214F" w:rsidP="007336CD">
      <w:pPr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7B4B1F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Орташа лауазымдық жалақысы </w:t>
      </w:r>
      <w:r>
        <w:rPr>
          <w:rFonts w:ascii="Times New Roman" w:hAnsi="Times New Roman" w:cs="Times New Roman"/>
          <w:b/>
          <w:iCs/>
          <w:sz w:val="24"/>
          <w:szCs w:val="24"/>
          <w:lang w:val="kk-KZ"/>
        </w:rPr>
        <w:t>/</w:t>
      </w:r>
      <w:r w:rsidR="007336CD" w:rsidRPr="004E2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Средний должностной оклад</w:t>
      </w:r>
      <w:r w:rsidR="00733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="007336CD" w:rsidRPr="004E22E5">
        <w:rPr>
          <w:rFonts w:ascii="Times New Roman" w:eastAsia="Times New Roman" w:hAnsi="Times New Roman" w:cs="Times New Roman"/>
          <w:color w:val="000000"/>
          <w:sz w:val="24"/>
          <w:szCs w:val="24"/>
        </w:rPr>
        <w:t>от 1</w:t>
      </w:r>
      <w:r w:rsidR="00C077E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336CD" w:rsidRPr="004E22E5">
        <w:rPr>
          <w:rFonts w:ascii="Times New Roman" w:eastAsia="Times New Roman" w:hAnsi="Times New Roman" w:cs="Times New Roman"/>
          <w:color w:val="000000"/>
          <w:sz w:val="24"/>
          <w:szCs w:val="24"/>
        </w:rPr>
        <w:t>0 000 тенге</w:t>
      </w:r>
      <w:r w:rsidR="00733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C3830">
        <w:rPr>
          <w:rFonts w:ascii="Times New Roman" w:hAnsi="Times New Roman" w:cs="Times New Roman"/>
          <w:i/>
          <w:iCs/>
          <w:sz w:val="24"/>
          <w:szCs w:val="24"/>
          <w:lang w:val="kk-KZ"/>
        </w:rPr>
        <w:t>(еңбек өтіліне, біліміне, санатының болуына байланысты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/</w:t>
      </w:r>
      <w:r w:rsidR="007336CD" w:rsidRPr="00AB4183">
        <w:rPr>
          <w:rFonts w:ascii="Times New Roman" w:hAnsi="Times New Roman" w:cs="Times New Roman"/>
          <w:i/>
          <w:iCs/>
          <w:sz w:val="24"/>
          <w:szCs w:val="24"/>
        </w:rPr>
        <w:t>в зависимости от стажа, образования, наличия категории)</w:t>
      </w:r>
    </w:p>
    <w:p w14:paraId="788E45F7" w14:textId="77777777" w:rsidR="00267E4A" w:rsidRPr="00452A84" w:rsidRDefault="00267E4A" w:rsidP="00267E4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52A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Жалпы біліктілік талаптары:</w:t>
      </w:r>
    </w:p>
    <w:p w14:paraId="349E63C5" w14:textId="77777777" w:rsidR="007336CD" w:rsidRDefault="007336CD" w:rsidP="007336C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E2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Общие квалификационные требования:</w:t>
      </w:r>
    </w:p>
    <w:p w14:paraId="3F706ABB" w14:textId="48FF7202" w:rsidR="00C077E3" w:rsidRPr="00C077E3" w:rsidRDefault="00C077E3" w:rsidP="00C077E3">
      <w:pPr>
        <w:pStyle w:val="a4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C077E3">
        <w:rPr>
          <w:color w:val="000000"/>
          <w:spacing w:val="2"/>
        </w:rPr>
        <w:t> </w:t>
      </w:r>
      <w:proofErr w:type="spellStart"/>
      <w:r w:rsidRPr="00C077E3">
        <w:rPr>
          <w:color w:val="000000"/>
          <w:spacing w:val="2"/>
        </w:rPr>
        <w:t>Жоғары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педагогикалық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білімі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және</w:t>
      </w:r>
      <w:proofErr w:type="spellEnd"/>
      <w:r w:rsidRPr="00C077E3">
        <w:rPr>
          <w:color w:val="000000"/>
          <w:spacing w:val="2"/>
        </w:rPr>
        <w:t xml:space="preserve"> (</w:t>
      </w:r>
      <w:proofErr w:type="spellStart"/>
      <w:r w:rsidRPr="00C077E3">
        <w:rPr>
          <w:color w:val="000000"/>
          <w:spacing w:val="2"/>
        </w:rPr>
        <w:t>немесе</w:t>
      </w:r>
      <w:proofErr w:type="spellEnd"/>
      <w:r w:rsidRPr="00C077E3">
        <w:rPr>
          <w:color w:val="000000"/>
          <w:spacing w:val="2"/>
        </w:rPr>
        <w:t xml:space="preserve">) </w:t>
      </w:r>
      <w:proofErr w:type="spellStart"/>
      <w:r w:rsidRPr="00C077E3">
        <w:rPr>
          <w:color w:val="000000"/>
          <w:spacing w:val="2"/>
        </w:rPr>
        <w:t>техникалық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және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кәсіптік</w:t>
      </w:r>
      <w:proofErr w:type="spellEnd"/>
      <w:r w:rsidRPr="00C077E3">
        <w:rPr>
          <w:color w:val="000000"/>
          <w:spacing w:val="2"/>
        </w:rPr>
        <w:t xml:space="preserve">, орта </w:t>
      </w:r>
      <w:proofErr w:type="spellStart"/>
      <w:r w:rsidRPr="00C077E3">
        <w:rPr>
          <w:color w:val="000000"/>
          <w:spacing w:val="2"/>
        </w:rPr>
        <w:t>білімнен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кейінгі</w:t>
      </w:r>
      <w:proofErr w:type="spellEnd"/>
      <w:r w:rsidRPr="00C077E3">
        <w:rPr>
          <w:color w:val="000000"/>
          <w:spacing w:val="2"/>
        </w:rPr>
        <w:t xml:space="preserve"> (</w:t>
      </w:r>
      <w:proofErr w:type="spellStart"/>
      <w:r w:rsidRPr="00C077E3">
        <w:rPr>
          <w:color w:val="000000"/>
          <w:spacing w:val="2"/>
        </w:rPr>
        <w:t>педагогикалық</w:t>
      </w:r>
      <w:proofErr w:type="spellEnd"/>
      <w:r w:rsidRPr="00C077E3">
        <w:rPr>
          <w:color w:val="000000"/>
          <w:spacing w:val="2"/>
        </w:rPr>
        <w:t xml:space="preserve">) </w:t>
      </w:r>
      <w:proofErr w:type="spellStart"/>
      <w:r w:rsidRPr="00C077E3">
        <w:rPr>
          <w:color w:val="000000"/>
          <w:spacing w:val="2"/>
        </w:rPr>
        <w:t>білімі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немесе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педагогикалық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қайта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даярлығын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растайтын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құжат</w:t>
      </w:r>
      <w:proofErr w:type="spellEnd"/>
      <w:r w:rsidRPr="00C077E3">
        <w:rPr>
          <w:color w:val="000000"/>
          <w:spacing w:val="2"/>
        </w:rPr>
        <w:t xml:space="preserve">, </w:t>
      </w:r>
      <w:proofErr w:type="spellStart"/>
      <w:r w:rsidRPr="00C077E3">
        <w:rPr>
          <w:color w:val="000000"/>
          <w:spacing w:val="2"/>
        </w:rPr>
        <w:t>жұмыс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стажына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талап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қойылмайды</w:t>
      </w:r>
      <w:proofErr w:type="spellEnd"/>
      <w:r w:rsidRPr="00C077E3">
        <w:rPr>
          <w:color w:val="000000"/>
          <w:spacing w:val="2"/>
        </w:rPr>
        <w:t xml:space="preserve">; </w:t>
      </w:r>
      <w:proofErr w:type="spellStart"/>
      <w:r w:rsidRPr="00C077E3">
        <w:rPr>
          <w:color w:val="000000"/>
          <w:spacing w:val="2"/>
        </w:rPr>
        <w:t>және</w:t>
      </w:r>
      <w:proofErr w:type="spellEnd"/>
      <w:r w:rsidRPr="00C077E3">
        <w:rPr>
          <w:color w:val="000000"/>
          <w:spacing w:val="2"/>
        </w:rPr>
        <w:t xml:space="preserve"> (</w:t>
      </w:r>
      <w:proofErr w:type="spellStart"/>
      <w:r w:rsidRPr="00C077E3">
        <w:rPr>
          <w:color w:val="000000"/>
          <w:spacing w:val="2"/>
        </w:rPr>
        <w:t>немесе</w:t>
      </w:r>
      <w:proofErr w:type="spellEnd"/>
      <w:r w:rsidRPr="00C077E3">
        <w:rPr>
          <w:color w:val="000000"/>
          <w:spacing w:val="2"/>
        </w:rPr>
        <w:t>)</w:t>
      </w:r>
      <w:proofErr w:type="spellStart"/>
      <w:r w:rsidRPr="00C077E3">
        <w:rPr>
          <w:color w:val="000000"/>
          <w:spacing w:val="2"/>
        </w:rPr>
        <w:t>біліктілігінің</w:t>
      </w:r>
      <w:proofErr w:type="spellEnd"/>
      <w:r w:rsidRPr="00C077E3">
        <w:rPr>
          <w:color w:val="000000"/>
          <w:spacing w:val="2"/>
        </w:rPr>
        <w:t xml:space="preserve"> орта </w:t>
      </w:r>
      <w:proofErr w:type="spellStart"/>
      <w:r w:rsidRPr="00C077E3">
        <w:rPr>
          <w:color w:val="000000"/>
          <w:spacing w:val="2"/>
        </w:rPr>
        <w:t>және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жоғары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деңгейі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болған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кезде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мамандығы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бойынша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жұмыс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өтілі</w:t>
      </w:r>
      <w:proofErr w:type="spellEnd"/>
      <w:r w:rsidRPr="00C077E3">
        <w:rPr>
          <w:color w:val="000000"/>
          <w:spacing w:val="2"/>
        </w:rPr>
        <w:t xml:space="preserve">: педагог-модератор </w:t>
      </w:r>
      <w:proofErr w:type="spellStart"/>
      <w:r w:rsidRPr="00C077E3">
        <w:rPr>
          <w:color w:val="000000"/>
          <w:spacing w:val="2"/>
        </w:rPr>
        <w:t>үшін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кемінде</w:t>
      </w:r>
      <w:proofErr w:type="spellEnd"/>
      <w:r w:rsidRPr="00C077E3">
        <w:rPr>
          <w:color w:val="000000"/>
          <w:spacing w:val="2"/>
        </w:rPr>
        <w:t xml:space="preserve"> 2 </w:t>
      </w:r>
      <w:proofErr w:type="spellStart"/>
      <w:r w:rsidRPr="00C077E3">
        <w:rPr>
          <w:color w:val="000000"/>
          <w:spacing w:val="2"/>
        </w:rPr>
        <w:t>жыл</w:t>
      </w:r>
      <w:proofErr w:type="spellEnd"/>
      <w:r w:rsidRPr="00C077E3">
        <w:rPr>
          <w:color w:val="000000"/>
          <w:spacing w:val="2"/>
        </w:rPr>
        <w:t>, педагог-</w:t>
      </w:r>
      <w:proofErr w:type="spellStart"/>
      <w:r w:rsidRPr="00C077E3">
        <w:rPr>
          <w:color w:val="000000"/>
          <w:spacing w:val="2"/>
        </w:rPr>
        <w:t>сарапшы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үшін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кемінде</w:t>
      </w:r>
      <w:proofErr w:type="spellEnd"/>
      <w:r w:rsidRPr="00C077E3">
        <w:rPr>
          <w:color w:val="000000"/>
          <w:spacing w:val="2"/>
        </w:rPr>
        <w:t xml:space="preserve"> 3 </w:t>
      </w:r>
      <w:proofErr w:type="spellStart"/>
      <w:r w:rsidRPr="00C077E3">
        <w:rPr>
          <w:color w:val="000000"/>
          <w:spacing w:val="2"/>
        </w:rPr>
        <w:t>жыл</w:t>
      </w:r>
      <w:proofErr w:type="spellEnd"/>
      <w:r w:rsidRPr="00C077E3">
        <w:rPr>
          <w:color w:val="000000"/>
          <w:spacing w:val="2"/>
        </w:rPr>
        <w:t>, педагог-</w:t>
      </w:r>
      <w:proofErr w:type="spellStart"/>
      <w:r w:rsidRPr="00C077E3">
        <w:rPr>
          <w:color w:val="000000"/>
          <w:spacing w:val="2"/>
        </w:rPr>
        <w:t>зерттеуші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үшін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кемінде</w:t>
      </w:r>
      <w:proofErr w:type="spellEnd"/>
      <w:r w:rsidRPr="00C077E3">
        <w:rPr>
          <w:color w:val="000000"/>
          <w:spacing w:val="2"/>
        </w:rPr>
        <w:t xml:space="preserve"> 4 </w:t>
      </w:r>
      <w:proofErr w:type="spellStart"/>
      <w:r w:rsidRPr="00C077E3">
        <w:rPr>
          <w:color w:val="000000"/>
          <w:spacing w:val="2"/>
        </w:rPr>
        <w:t>жыл</w:t>
      </w:r>
      <w:proofErr w:type="spellEnd"/>
      <w:r w:rsidRPr="00C077E3">
        <w:rPr>
          <w:color w:val="000000"/>
          <w:spacing w:val="2"/>
        </w:rPr>
        <w:t xml:space="preserve">; </w:t>
      </w:r>
      <w:proofErr w:type="spellStart"/>
      <w:r w:rsidRPr="00C077E3">
        <w:rPr>
          <w:color w:val="000000"/>
          <w:spacing w:val="2"/>
        </w:rPr>
        <w:t>және</w:t>
      </w:r>
      <w:proofErr w:type="spellEnd"/>
      <w:r w:rsidRPr="00C077E3">
        <w:rPr>
          <w:color w:val="000000"/>
          <w:spacing w:val="2"/>
        </w:rPr>
        <w:t xml:space="preserve"> (</w:t>
      </w:r>
      <w:proofErr w:type="spellStart"/>
      <w:r w:rsidRPr="00C077E3">
        <w:rPr>
          <w:color w:val="000000"/>
          <w:spacing w:val="2"/>
        </w:rPr>
        <w:t>немесе</w:t>
      </w:r>
      <w:proofErr w:type="spellEnd"/>
      <w:r w:rsidRPr="00C077E3">
        <w:rPr>
          <w:color w:val="000000"/>
          <w:spacing w:val="2"/>
        </w:rPr>
        <w:t xml:space="preserve">) </w:t>
      </w:r>
      <w:proofErr w:type="spellStart"/>
      <w:r w:rsidRPr="00C077E3">
        <w:rPr>
          <w:color w:val="000000"/>
          <w:spacing w:val="2"/>
        </w:rPr>
        <w:t>біліктілігінің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жоғары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деңгейі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болған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кезде</w:t>
      </w:r>
      <w:proofErr w:type="spellEnd"/>
      <w:r w:rsidRPr="00C077E3">
        <w:rPr>
          <w:color w:val="000000"/>
          <w:spacing w:val="2"/>
        </w:rPr>
        <w:t xml:space="preserve"> педагог-</w:t>
      </w:r>
      <w:proofErr w:type="spellStart"/>
      <w:r w:rsidRPr="00C077E3">
        <w:rPr>
          <w:color w:val="000000"/>
          <w:spacing w:val="2"/>
        </w:rPr>
        <w:t>шебер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үшін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мамандығы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бойынша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жұмыс</w:t>
      </w:r>
      <w:proofErr w:type="spellEnd"/>
      <w:r w:rsidRPr="00C077E3">
        <w:rPr>
          <w:color w:val="000000"/>
          <w:spacing w:val="2"/>
        </w:rPr>
        <w:t xml:space="preserve"> </w:t>
      </w:r>
      <w:proofErr w:type="spellStart"/>
      <w:r w:rsidRPr="00C077E3">
        <w:rPr>
          <w:color w:val="000000"/>
          <w:spacing w:val="2"/>
        </w:rPr>
        <w:t>өтілі</w:t>
      </w:r>
      <w:proofErr w:type="spellEnd"/>
      <w:r w:rsidRPr="00C077E3">
        <w:rPr>
          <w:color w:val="000000"/>
          <w:spacing w:val="2"/>
        </w:rPr>
        <w:t xml:space="preserve"> – 5 </w:t>
      </w:r>
      <w:proofErr w:type="spellStart"/>
      <w:r w:rsidRPr="00C077E3">
        <w:rPr>
          <w:color w:val="000000"/>
          <w:spacing w:val="2"/>
        </w:rPr>
        <w:t>жыл</w:t>
      </w:r>
      <w:proofErr w:type="spellEnd"/>
      <w:r w:rsidRPr="00C077E3">
        <w:rPr>
          <w:color w:val="000000"/>
          <w:spacing w:val="2"/>
        </w:rPr>
        <w:t>.</w:t>
      </w:r>
    </w:p>
    <w:p w14:paraId="666A913C" w14:textId="260F0A6F" w:rsidR="00C077E3" w:rsidRPr="00C077E3" w:rsidRDefault="00C077E3" w:rsidP="00C077E3">
      <w:pPr>
        <w:pStyle w:val="a4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C077E3">
        <w:rPr>
          <w:color w:val="000000"/>
          <w:spacing w:val="2"/>
        </w:rPr>
        <w:t xml:space="preserve"> Высшее педагогическое образование и (или) техническое и профессиональное, </w:t>
      </w:r>
      <w:proofErr w:type="spellStart"/>
      <w:r w:rsidRPr="00C077E3">
        <w:rPr>
          <w:color w:val="000000"/>
          <w:spacing w:val="2"/>
        </w:rPr>
        <w:t>послесреднее</w:t>
      </w:r>
      <w:proofErr w:type="spellEnd"/>
      <w:r w:rsidRPr="00C077E3">
        <w:rPr>
          <w:color w:val="000000"/>
          <w:spacing w:val="2"/>
        </w:rPr>
        <w:t xml:space="preserve"> (педагогическое) образование или документ, подтверждающий педагогическую переподготовку без предъявления требований к стажу работы;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 и (или) при наличии высшего уровня квалификации стаж работы по специальности для педагога-мастера – 5 лет.</w:t>
      </w:r>
    </w:p>
    <w:p w14:paraId="154A7CF3" w14:textId="77777777" w:rsidR="00267E4A" w:rsidRPr="00452A84" w:rsidRDefault="00267E4A" w:rsidP="00267E4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52A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Білуге міндетті:</w:t>
      </w:r>
    </w:p>
    <w:p w14:paraId="27DF3A79" w14:textId="77777777" w:rsidR="007336CD" w:rsidRDefault="007336CD" w:rsidP="007336CD">
      <w:pPr>
        <w:pStyle w:val="a4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b/>
          <w:bCs/>
          <w:color w:val="000000"/>
          <w:spacing w:val="2"/>
          <w:u w:val="single"/>
        </w:rPr>
      </w:pPr>
      <w:r w:rsidRPr="00432F44">
        <w:rPr>
          <w:b/>
          <w:bCs/>
          <w:color w:val="000000"/>
          <w:spacing w:val="2"/>
          <w:u w:val="single"/>
        </w:rPr>
        <w:t xml:space="preserve">Должен знать: </w:t>
      </w:r>
    </w:p>
    <w:p w14:paraId="7D1C2625" w14:textId="09BD77EC" w:rsidR="00C077E3" w:rsidRPr="00C077E3" w:rsidRDefault="00C077E3" w:rsidP="00C077E3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Республикасының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proofErr w:type="spellStart"/>
      <w:r>
        <w:fldChar w:fldCharType="begin"/>
      </w:r>
      <w:r>
        <w:instrText>HYPERLINK "https://adilet.zan.kz/kaz/docs/K950001000_" \l "z1"</w:instrText>
      </w:r>
      <w:r>
        <w:fldChar w:fldCharType="separate"/>
      </w:r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Конституциясын</w:t>
      </w:r>
      <w:proofErr w:type="spellEnd"/>
      <w:r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fldChar w:fldCharType="end"/>
      </w:r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"</w:t>
      </w:r>
      <w:hyperlink r:id="rId5" w:anchor="z1" w:history="1">
        <w:r w:rsidRPr="00C077E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 xml:space="preserve">Бала </w:t>
        </w:r>
        <w:proofErr w:type="spellStart"/>
        <w:r w:rsidRPr="00C077E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құқықтары</w:t>
        </w:r>
        <w:proofErr w:type="spellEnd"/>
        <w:r w:rsidRPr="00C077E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C077E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туралы</w:t>
        </w:r>
        <w:proofErr w:type="spellEnd"/>
        <w:r w:rsidRPr="00C077E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C077E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конвенцияны</w:t>
        </w:r>
        <w:proofErr w:type="spellEnd"/>
      </w:hyperlink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",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Республикасының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"</w:t>
      </w:r>
      <w:proofErr w:type="spellStart"/>
      <w:r>
        <w:fldChar w:fldCharType="begin"/>
      </w:r>
      <w:r>
        <w:instrText>HYPERLINK "https://adilet.zan.kz/kaz/docs/Z070000319_" \l "z1"</w:instrText>
      </w:r>
      <w:r>
        <w:fldChar w:fldCharType="separate"/>
      </w:r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Білім</w:t>
      </w:r>
      <w:proofErr w:type="spellEnd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fldChar w:fldCharType="end"/>
      </w:r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proofErr w:type="spellStart"/>
      <w:r>
        <w:fldChar w:fldCharType="begin"/>
      </w:r>
      <w:r>
        <w:instrText>HYPERLINK "https://adilet.zan.kz/kaz/docs/Z020000345_" \l "z2"</w:instrText>
      </w:r>
      <w:r>
        <w:fldChar w:fldCharType="separate"/>
      </w:r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Қазақстан</w:t>
      </w:r>
      <w:proofErr w:type="spellEnd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Республикасындағы</w:t>
      </w:r>
      <w:proofErr w:type="spellEnd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Баланың</w:t>
      </w:r>
      <w:proofErr w:type="spellEnd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құқықтары</w:t>
      </w:r>
      <w:proofErr w:type="spellEnd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fldChar w:fldCharType="end"/>
      </w:r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proofErr w:type="spellStart"/>
      <w:r>
        <w:fldChar w:fldCharType="begin"/>
      </w:r>
      <w:r>
        <w:instrText>HYPERLINK "https://adilet.zan.kz/kaz/docs/Z080000114_" \l "z3"</w:instrText>
      </w:r>
      <w:r>
        <w:fldChar w:fldCharType="separate"/>
      </w:r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Арнаулы</w:t>
      </w:r>
      <w:proofErr w:type="spellEnd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әлеуметтік</w:t>
      </w:r>
      <w:proofErr w:type="spellEnd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қызметтер</w:t>
      </w:r>
      <w:proofErr w:type="spellEnd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fldChar w:fldCharType="end"/>
      </w:r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proofErr w:type="spellStart"/>
      <w:r>
        <w:fldChar w:fldCharType="begin"/>
      </w:r>
      <w:r>
        <w:instrText>HYPERLINK "https://adilet.zan.kz/kaz/docs/Z020000343_" \l "z1"</w:instrText>
      </w:r>
      <w:r>
        <w:fldChar w:fldCharType="separate"/>
      </w:r>
      <w:r w:rsidRPr="00C077E3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  <w:u w:val="single"/>
          <w:lang w:eastAsia="ru-RU"/>
        </w:rPr>
        <w:t>Кемтар</w:t>
      </w:r>
      <w:proofErr w:type="spellEnd"/>
      <w:r w:rsidRPr="00C077E3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  <w:u w:val="single"/>
          <w:lang w:eastAsia="ru-RU"/>
        </w:rPr>
        <w:t>балаларды</w:t>
      </w:r>
      <w:proofErr w:type="spellEnd"/>
      <w:r w:rsidRPr="00C077E3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  <w:u w:val="single"/>
          <w:lang w:eastAsia="ru-RU"/>
        </w:rPr>
        <w:t>әлеуметтік</w:t>
      </w:r>
      <w:proofErr w:type="spellEnd"/>
      <w:r w:rsidRPr="00C077E3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  <w:u w:val="single"/>
          <w:lang w:eastAsia="ru-RU"/>
        </w:rPr>
        <w:t>медициналық-педагогикалық</w:t>
      </w:r>
      <w:proofErr w:type="spellEnd"/>
      <w:r w:rsidRPr="00C077E3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  <w:u w:val="single"/>
          <w:lang w:eastAsia="ru-RU"/>
        </w:rPr>
        <w:t>және</w:t>
      </w:r>
      <w:proofErr w:type="spellEnd"/>
      <w:r w:rsidRPr="00C077E3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  <w:u w:val="single"/>
          <w:lang w:eastAsia="ru-RU"/>
        </w:rPr>
        <w:t>түзеу</w:t>
      </w:r>
      <w:proofErr w:type="spellEnd"/>
      <w:r w:rsidRPr="00C077E3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  <w:u w:val="single"/>
          <w:lang w:eastAsia="ru-RU"/>
        </w:rPr>
        <w:t>арқылы</w:t>
      </w:r>
      <w:proofErr w:type="spellEnd"/>
      <w:r w:rsidRPr="00C077E3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  <w:u w:val="single"/>
          <w:lang w:eastAsia="ru-RU"/>
        </w:rPr>
        <w:t>қолдау</w:t>
      </w:r>
      <w:proofErr w:type="spellEnd"/>
      <w:r w:rsidRPr="00C077E3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  <w:u w:val="single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  <w:u w:val="single"/>
          <w:lang w:eastAsia="ru-RU"/>
        </w:rPr>
        <w:fldChar w:fldCharType="end"/>
      </w:r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proofErr w:type="spellStart"/>
      <w:r>
        <w:fldChar w:fldCharType="begin"/>
      </w:r>
      <w:r>
        <w:instrText>HYPERLINK "https://adilet.zan.kz/kaz/docs/Z1500000410" \l "z1"</w:instrText>
      </w:r>
      <w:r>
        <w:fldChar w:fldCharType="separate"/>
      </w:r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Сыбайлас</w:t>
      </w:r>
      <w:proofErr w:type="spellEnd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жемқорлыққа</w:t>
      </w:r>
      <w:proofErr w:type="spellEnd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қарсы</w:t>
      </w:r>
      <w:proofErr w:type="spellEnd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іс-қимыл</w:t>
      </w:r>
      <w:proofErr w:type="spellEnd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fldChar w:fldCharType="end"/>
      </w:r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proofErr w:type="spellStart"/>
      <w:r>
        <w:fldChar w:fldCharType="begin"/>
      </w:r>
      <w:r>
        <w:instrText>HYPERLINK "https://adilet.zan.kz/kaz/docs/Z970000151_" \l "z2"</w:instrText>
      </w:r>
      <w:r>
        <w:fldChar w:fldCharType="separate"/>
      </w:r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Қазақстан</w:t>
      </w:r>
      <w:proofErr w:type="spellEnd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Республикасындағы</w:t>
      </w:r>
      <w:proofErr w:type="spellEnd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тіл</w:t>
      </w:r>
      <w:proofErr w:type="spellEnd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fldChar w:fldCharType="end"/>
      </w:r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"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Заңдарын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Республикасының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беруді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дамытудың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бағыттары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;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ерекше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берілуіне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қажеттілігі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бар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балаларды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психологиялық-педагогикалық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сүйемелдеуді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ұйымдастыру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мазмұны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ғылым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саласындағы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уәкілетті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орган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ұсынған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әдістемелік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ұсынымдар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нұсқаулық-әдістемелік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материалдар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 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педагогикалық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этиканың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нормалары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  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еңбек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заңнамасының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негіздері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ішкі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еңбек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тәртібінің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қағидалары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еңбек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қауіпсіздігі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еңбекті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қорғау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өртке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қарсы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қорғау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қағидалары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санитариялық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қағидалар</w:t>
      </w:r>
      <w:proofErr w:type="spellEnd"/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14:paraId="6E72178D" w14:textId="77777777" w:rsidR="007336CD" w:rsidRPr="00C077E3" w:rsidRDefault="007336CD" w:rsidP="00C077E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1E8306C4" w14:textId="2A074C20" w:rsidR="007336CD" w:rsidRPr="00267E4A" w:rsidRDefault="00C077E3" w:rsidP="00267E4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</w:t>
      </w:r>
      <w:hyperlink r:id="rId6" w:anchor="z63" w:history="1">
        <w:r w:rsidRPr="00C077E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Республики Казахстан, "</w:t>
      </w:r>
      <w:hyperlink r:id="rId7" w:anchor="z2" w:history="1">
        <w:r w:rsidRPr="00C077E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Конвенцию о правах ребенка</w:t>
        </w:r>
      </w:hyperlink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Законы Республики Казахстан "</w:t>
      </w:r>
      <w:hyperlink r:id="rId8" w:anchor="z2" w:history="1">
        <w:r w:rsidRPr="00C077E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hyperlink r:id="rId9" w:anchor="z1" w:history="1">
        <w:r w:rsidRPr="00C077E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 правах ребенка</w:t>
        </w:r>
      </w:hyperlink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в Республике Казахстан", "</w:t>
      </w:r>
      <w:hyperlink r:id="rId10" w:anchor="z2" w:history="1">
        <w:r w:rsidRPr="00C077E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 специальных социальных услугах</w:t>
        </w:r>
      </w:hyperlink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 (далее – "О специальных социальных услугах"), "</w:t>
      </w:r>
      <w:hyperlink r:id="rId11" w:anchor="z1" w:history="1">
        <w:r w:rsidRPr="00C077E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 социальной</w:t>
        </w:r>
      </w:hyperlink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медико-педагогической и коррекционной поддержке детей с ограниченными возможностями", "</w:t>
      </w:r>
      <w:hyperlink r:id="rId12" w:anchor="z33" w:history="1">
        <w:r w:rsidRPr="00C077E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hyperlink r:id="rId13" w:anchor="z1" w:history="1">
        <w:r w:rsidRPr="00C077E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в Республике Казахстан" и </w:t>
      </w:r>
      <w:r w:rsidRPr="00C077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иные нормативные правовые акты Республики Казахстан, определяющие направления и перспективы развития образования;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 нормы педагогической этики; основы трудового законодательства, правила внутреннего трудового распорядка, правила безопасности и охраны труда, противопожарной защиты, санитарные правила.</w:t>
      </w:r>
    </w:p>
    <w:p w14:paraId="1B2B22FE" w14:textId="77777777" w:rsidR="00267E4A" w:rsidRPr="00452A84" w:rsidRDefault="00267E4A" w:rsidP="00267E4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52A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Функционалдық міндеттері:</w:t>
      </w:r>
    </w:p>
    <w:p w14:paraId="23A7409B" w14:textId="77777777" w:rsidR="007336CD" w:rsidRDefault="007336CD" w:rsidP="007336C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41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Функциональные обязанности: </w:t>
      </w:r>
    </w:p>
    <w:p w14:paraId="5F2ADAE7" w14:textId="53D09254" w:rsidR="00B00AD3" w:rsidRPr="00B00AD3" w:rsidRDefault="00B00AD3" w:rsidP="00B00AD3">
      <w:pPr>
        <w:pStyle w:val="a4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B00AD3">
        <w:rPr>
          <w:color w:val="000000"/>
          <w:spacing w:val="2"/>
        </w:rPr>
        <w:t xml:space="preserve">  </w:t>
      </w:r>
      <w:r>
        <w:rPr>
          <w:color w:val="000000"/>
          <w:spacing w:val="2"/>
        </w:rPr>
        <w:tab/>
      </w:r>
      <w:proofErr w:type="spellStart"/>
      <w:r w:rsidRPr="00B00AD3">
        <w:rPr>
          <w:color w:val="000000"/>
          <w:spacing w:val="2"/>
        </w:rPr>
        <w:t>Психологиялық-медициналық-педагогикалық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консультацияның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ұсынымы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бойынша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ерекше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білім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берілуіне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қажеттілігі</w:t>
      </w:r>
      <w:proofErr w:type="spellEnd"/>
      <w:r w:rsidRPr="00B00AD3">
        <w:rPr>
          <w:color w:val="000000"/>
          <w:spacing w:val="2"/>
        </w:rPr>
        <w:t xml:space="preserve"> бар </w:t>
      </w:r>
      <w:proofErr w:type="spellStart"/>
      <w:r w:rsidRPr="00B00AD3">
        <w:rPr>
          <w:color w:val="000000"/>
          <w:spacing w:val="2"/>
        </w:rPr>
        <w:t>баланы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психологиялық-педагогикалық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сүйемелдеуді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жүзеге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асырады</w:t>
      </w:r>
      <w:proofErr w:type="spellEnd"/>
      <w:r w:rsidRPr="00B00AD3">
        <w:rPr>
          <w:color w:val="000000"/>
          <w:spacing w:val="2"/>
        </w:rPr>
        <w:t xml:space="preserve">; </w:t>
      </w:r>
      <w:proofErr w:type="spellStart"/>
      <w:r w:rsidRPr="00B00AD3">
        <w:rPr>
          <w:color w:val="000000"/>
          <w:spacing w:val="2"/>
        </w:rPr>
        <w:t>балалардың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ерекше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білім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алу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қажеттіліктерін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бағалау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мақсатында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мамандар</w:t>
      </w:r>
      <w:proofErr w:type="spellEnd"/>
      <w:r w:rsidRPr="00B00AD3">
        <w:rPr>
          <w:color w:val="000000"/>
          <w:spacing w:val="2"/>
        </w:rPr>
        <w:t xml:space="preserve"> мен </w:t>
      </w:r>
      <w:proofErr w:type="spellStart"/>
      <w:r w:rsidRPr="00B00AD3">
        <w:rPr>
          <w:color w:val="000000"/>
          <w:spacing w:val="2"/>
        </w:rPr>
        <w:t>педагогтердің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командалық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бағалауына</w:t>
      </w:r>
      <w:proofErr w:type="spellEnd"/>
      <w:r w:rsidRPr="00B00AD3">
        <w:rPr>
          <w:color w:val="000000"/>
          <w:spacing w:val="2"/>
        </w:rPr>
        <w:t xml:space="preserve">, </w:t>
      </w:r>
      <w:proofErr w:type="spellStart"/>
      <w:r w:rsidRPr="00B00AD3">
        <w:rPr>
          <w:color w:val="000000"/>
          <w:spacing w:val="2"/>
        </w:rPr>
        <w:t>сондай-ақ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жеке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білім</w:t>
      </w:r>
      <w:proofErr w:type="spellEnd"/>
      <w:r w:rsidRPr="00B00AD3">
        <w:rPr>
          <w:color w:val="000000"/>
          <w:spacing w:val="2"/>
        </w:rPr>
        <w:t xml:space="preserve"> беру </w:t>
      </w:r>
      <w:proofErr w:type="spellStart"/>
      <w:r w:rsidRPr="00B00AD3">
        <w:rPr>
          <w:color w:val="000000"/>
          <w:spacing w:val="2"/>
        </w:rPr>
        <w:t>және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дамыту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бағдарламаларын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құрастыруға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қатысады</w:t>
      </w:r>
      <w:proofErr w:type="spellEnd"/>
      <w:r w:rsidRPr="00B00AD3">
        <w:rPr>
          <w:color w:val="000000"/>
          <w:spacing w:val="2"/>
        </w:rPr>
        <w:t xml:space="preserve">; </w:t>
      </w:r>
      <w:proofErr w:type="spellStart"/>
      <w:r w:rsidRPr="00B00AD3">
        <w:rPr>
          <w:color w:val="000000"/>
          <w:spacing w:val="2"/>
        </w:rPr>
        <w:t>білім</w:t>
      </w:r>
      <w:proofErr w:type="spellEnd"/>
      <w:r w:rsidRPr="00B00AD3">
        <w:rPr>
          <w:color w:val="000000"/>
          <w:spacing w:val="2"/>
        </w:rPr>
        <w:t xml:space="preserve"> беру </w:t>
      </w:r>
      <w:proofErr w:type="spellStart"/>
      <w:r w:rsidRPr="00B00AD3">
        <w:rPr>
          <w:color w:val="000000"/>
          <w:spacing w:val="2"/>
        </w:rPr>
        <w:t>ұйымдарында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ұйымдастырылған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оқу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және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өзге</w:t>
      </w:r>
      <w:proofErr w:type="spellEnd"/>
      <w:r w:rsidRPr="00B00AD3">
        <w:rPr>
          <w:color w:val="000000"/>
          <w:spacing w:val="2"/>
        </w:rPr>
        <w:t xml:space="preserve"> де </w:t>
      </w:r>
      <w:proofErr w:type="spellStart"/>
      <w:r w:rsidRPr="00B00AD3">
        <w:rPr>
          <w:color w:val="000000"/>
          <w:spacing w:val="2"/>
        </w:rPr>
        <w:t>қызмет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кезінде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ерекше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білім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берілуіне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қажеттілігі</w:t>
      </w:r>
      <w:proofErr w:type="spellEnd"/>
      <w:r w:rsidRPr="00B00AD3">
        <w:rPr>
          <w:color w:val="000000"/>
          <w:spacing w:val="2"/>
        </w:rPr>
        <w:t xml:space="preserve"> бар </w:t>
      </w:r>
      <w:proofErr w:type="spellStart"/>
      <w:r w:rsidRPr="00B00AD3">
        <w:rPr>
          <w:color w:val="000000"/>
          <w:spacing w:val="2"/>
        </w:rPr>
        <w:t>балаларға</w:t>
      </w:r>
      <w:proofErr w:type="spellEnd"/>
      <w:r w:rsidRPr="00B00AD3">
        <w:rPr>
          <w:color w:val="000000"/>
          <w:spacing w:val="2"/>
        </w:rPr>
        <w:t xml:space="preserve">, </w:t>
      </w:r>
      <w:proofErr w:type="spellStart"/>
      <w:r w:rsidRPr="00B00AD3">
        <w:rPr>
          <w:color w:val="000000"/>
          <w:spacing w:val="2"/>
        </w:rPr>
        <w:t>олардың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өзіндік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қызметі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денсаулық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жағдайы</w:t>
      </w:r>
      <w:proofErr w:type="spellEnd"/>
      <w:r w:rsidRPr="00B00AD3">
        <w:rPr>
          <w:color w:val="000000"/>
          <w:spacing w:val="2"/>
        </w:rPr>
        <w:t xml:space="preserve"> мен </w:t>
      </w:r>
      <w:proofErr w:type="spellStart"/>
      <w:r w:rsidRPr="00B00AD3">
        <w:rPr>
          <w:color w:val="000000"/>
          <w:spacing w:val="2"/>
        </w:rPr>
        <w:t>мінез-құлық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ерекшеліктеріне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байланысты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шектелген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жағдайда</w:t>
      </w:r>
      <w:proofErr w:type="spellEnd"/>
      <w:r w:rsidRPr="00B00AD3">
        <w:rPr>
          <w:color w:val="000000"/>
          <w:spacing w:val="2"/>
        </w:rPr>
        <w:t xml:space="preserve">, </w:t>
      </w:r>
      <w:proofErr w:type="spellStart"/>
      <w:r w:rsidRPr="00B00AD3">
        <w:rPr>
          <w:color w:val="000000"/>
          <w:spacing w:val="2"/>
        </w:rPr>
        <w:t>көмек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көрсетеді</w:t>
      </w:r>
      <w:proofErr w:type="spellEnd"/>
      <w:r w:rsidRPr="00B00AD3">
        <w:rPr>
          <w:color w:val="000000"/>
          <w:spacing w:val="2"/>
        </w:rPr>
        <w:t xml:space="preserve">, </w:t>
      </w:r>
      <w:proofErr w:type="spellStart"/>
      <w:r w:rsidRPr="00B00AD3">
        <w:rPr>
          <w:color w:val="000000"/>
          <w:spacing w:val="2"/>
        </w:rPr>
        <w:t>психологиялық-педагогикалық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қолдау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көрсетеді</w:t>
      </w:r>
      <w:proofErr w:type="spellEnd"/>
      <w:r w:rsidRPr="00B00AD3">
        <w:rPr>
          <w:color w:val="000000"/>
          <w:spacing w:val="2"/>
        </w:rPr>
        <w:t xml:space="preserve">; </w:t>
      </w:r>
      <w:proofErr w:type="spellStart"/>
      <w:r w:rsidRPr="00B00AD3">
        <w:rPr>
          <w:color w:val="000000"/>
          <w:spacing w:val="2"/>
        </w:rPr>
        <w:t>оқыту</w:t>
      </w:r>
      <w:proofErr w:type="spellEnd"/>
      <w:r w:rsidRPr="00B00AD3">
        <w:rPr>
          <w:color w:val="000000"/>
          <w:spacing w:val="2"/>
        </w:rPr>
        <w:t xml:space="preserve">, </w:t>
      </w:r>
      <w:proofErr w:type="spellStart"/>
      <w:r w:rsidRPr="00B00AD3">
        <w:rPr>
          <w:color w:val="000000"/>
          <w:spacing w:val="2"/>
        </w:rPr>
        <w:t>тәрбиелеу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және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дамыту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жұмыстары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процесінде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ерекше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білім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берілуіне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қажеттілігі</w:t>
      </w:r>
      <w:proofErr w:type="spellEnd"/>
      <w:r w:rsidRPr="00B00AD3">
        <w:rPr>
          <w:color w:val="000000"/>
          <w:spacing w:val="2"/>
        </w:rPr>
        <w:t xml:space="preserve"> бар бала </w:t>
      </w:r>
      <w:proofErr w:type="spellStart"/>
      <w:r w:rsidRPr="00B00AD3">
        <w:rPr>
          <w:color w:val="000000"/>
          <w:spacing w:val="2"/>
        </w:rPr>
        <w:t>туралы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деректерді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бақылауды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жүзеге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асырады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және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жинақтайды</w:t>
      </w:r>
      <w:proofErr w:type="spellEnd"/>
      <w:r w:rsidRPr="00B00AD3">
        <w:rPr>
          <w:color w:val="000000"/>
          <w:spacing w:val="2"/>
        </w:rPr>
        <w:t xml:space="preserve">, </w:t>
      </w:r>
      <w:proofErr w:type="spellStart"/>
      <w:r w:rsidRPr="00B00AD3">
        <w:rPr>
          <w:color w:val="000000"/>
          <w:spacing w:val="2"/>
        </w:rPr>
        <w:t>білім</w:t>
      </w:r>
      <w:proofErr w:type="spellEnd"/>
      <w:r w:rsidRPr="00B00AD3">
        <w:rPr>
          <w:color w:val="000000"/>
          <w:spacing w:val="2"/>
        </w:rPr>
        <w:t xml:space="preserve"> беру </w:t>
      </w:r>
      <w:proofErr w:type="spellStart"/>
      <w:r w:rsidRPr="00B00AD3">
        <w:rPr>
          <w:color w:val="000000"/>
          <w:spacing w:val="2"/>
        </w:rPr>
        <w:t>бағдарламасын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меңгеру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нәтижелерін</w:t>
      </w:r>
      <w:proofErr w:type="spellEnd"/>
      <w:r w:rsidRPr="00B00AD3">
        <w:rPr>
          <w:color w:val="000000"/>
          <w:spacing w:val="2"/>
        </w:rPr>
        <w:t xml:space="preserve">, </w:t>
      </w:r>
      <w:proofErr w:type="spellStart"/>
      <w:r w:rsidRPr="00B00AD3">
        <w:rPr>
          <w:color w:val="000000"/>
          <w:spacing w:val="2"/>
        </w:rPr>
        <w:t>білім</w:t>
      </w:r>
      <w:proofErr w:type="spellEnd"/>
      <w:r w:rsidRPr="00B00AD3">
        <w:rPr>
          <w:color w:val="000000"/>
          <w:spacing w:val="2"/>
        </w:rPr>
        <w:t xml:space="preserve"> беру, </w:t>
      </w:r>
      <w:proofErr w:type="spellStart"/>
      <w:r w:rsidRPr="00B00AD3">
        <w:rPr>
          <w:color w:val="000000"/>
          <w:spacing w:val="2"/>
        </w:rPr>
        <w:t>әлеуметтік-бейімдеу</w:t>
      </w:r>
      <w:proofErr w:type="spellEnd"/>
      <w:r w:rsidRPr="00B00AD3">
        <w:rPr>
          <w:color w:val="000000"/>
          <w:spacing w:val="2"/>
        </w:rPr>
        <w:t xml:space="preserve"> (</w:t>
      </w:r>
      <w:proofErr w:type="spellStart"/>
      <w:r w:rsidRPr="00B00AD3">
        <w:rPr>
          <w:color w:val="000000"/>
          <w:spacing w:val="2"/>
        </w:rPr>
        <w:t>мінез-құлық</w:t>
      </w:r>
      <w:proofErr w:type="spellEnd"/>
      <w:r w:rsidRPr="00B00AD3">
        <w:rPr>
          <w:color w:val="000000"/>
          <w:spacing w:val="2"/>
        </w:rPr>
        <w:t xml:space="preserve">) </w:t>
      </w:r>
      <w:proofErr w:type="spellStart"/>
      <w:r w:rsidRPr="00B00AD3">
        <w:rPr>
          <w:color w:val="000000"/>
          <w:spacing w:val="2"/>
        </w:rPr>
        <w:t>дағдыларын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қалыптастыру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серпінін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хаттамалауды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жүргізеді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және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баланы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оқыту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және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әлеуметтендіру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процесін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мониторингтеу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үшін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тәрбиешілер</w:t>
      </w:r>
      <w:proofErr w:type="spellEnd"/>
      <w:r w:rsidRPr="00B00AD3">
        <w:rPr>
          <w:color w:val="000000"/>
          <w:spacing w:val="2"/>
        </w:rPr>
        <w:t xml:space="preserve"> мен </w:t>
      </w:r>
      <w:proofErr w:type="spellStart"/>
      <w:r w:rsidRPr="00B00AD3">
        <w:rPr>
          <w:color w:val="000000"/>
          <w:spacing w:val="2"/>
        </w:rPr>
        <w:t>мамандарға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ақпарат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береді</w:t>
      </w:r>
      <w:proofErr w:type="spellEnd"/>
      <w:r w:rsidRPr="00B00AD3">
        <w:rPr>
          <w:color w:val="000000"/>
          <w:spacing w:val="2"/>
        </w:rPr>
        <w:t xml:space="preserve">;  </w:t>
      </w:r>
      <w:proofErr w:type="spellStart"/>
      <w:r w:rsidRPr="00B00AD3">
        <w:rPr>
          <w:color w:val="000000"/>
          <w:spacing w:val="2"/>
        </w:rPr>
        <w:t>ерекше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білім</w:t>
      </w:r>
      <w:proofErr w:type="spellEnd"/>
      <w:r w:rsidRPr="00B00AD3">
        <w:rPr>
          <w:color w:val="000000"/>
          <w:spacing w:val="2"/>
        </w:rPr>
        <w:t xml:space="preserve"> беру </w:t>
      </w:r>
      <w:proofErr w:type="spellStart"/>
      <w:r w:rsidRPr="00B00AD3">
        <w:rPr>
          <w:color w:val="000000"/>
          <w:spacing w:val="2"/>
        </w:rPr>
        <w:t>қажеттіліктері</w:t>
      </w:r>
      <w:proofErr w:type="spellEnd"/>
      <w:r w:rsidRPr="00B00AD3">
        <w:rPr>
          <w:color w:val="000000"/>
          <w:spacing w:val="2"/>
        </w:rPr>
        <w:t xml:space="preserve"> бар </w:t>
      </w:r>
      <w:proofErr w:type="spellStart"/>
      <w:r w:rsidRPr="00B00AD3">
        <w:rPr>
          <w:color w:val="000000"/>
          <w:spacing w:val="2"/>
        </w:rPr>
        <w:t>баланың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өмір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сүру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қауіпсіздігі</w:t>
      </w:r>
      <w:proofErr w:type="spellEnd"/>
      <w:r w:rsidRPr="00B00AD3">
        <w:rPr>
          <w:color w:val="000000"/>
          <w:spacing w:val="2"/>
        </w:rPr>
        <w:t xml:space="preserve"> мен </w:t>
      </w:r>
      <w:proofErr w:type="spellStart"/>
      <w:r w:rsidRPr="00B00AD3">
        <w:rPr>
          <w:color w:val="000000"/>
          <w:spacing w:val="2"/>
        </w:rPr>
        <w:t>денсаулығының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жағдайларын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сақтайды</w:t>
      </w:r>
      <w:proofErr w:type="spellEnd"/>
      <w:r w:rsidRPr="00B00AD3">
        <w:rPr>
          <w:color w:val="000000"/>
          <w:spacing w:val="2"/>
        </w:rPr>
        <w:t xml:space="preserve">; </w:t>
      </w:r>
      <w:proofErr w:type="spellStart"/>
      <w:r w:rsidRPr="00B00AD3">
        <w:rPr>
          <w:color w:val="000000"/>
          <w:spacing w:val="2"/>
        </w:rPr>
        <w:t>белгіленген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нысан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бойынша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есептік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құжаттаманы</w:t>
      </w:r>
      <w:proofErr w:type="spellEnd"/>
      <w:r w:rsidRPr="00B00AD3">
        <w:rPr>
          <w:color w:val="000000"/>
          <w:spacing w:val="2"/>
        </w:rPr>
        <w:t xml:space="preserve"> </w:t>
      </w:r>
      <w:proofErr w:type="spellStart"/>
      <w:r w:rsidRPr="00B00AD3">
        <w:rPr>
          <w:color w:val="000000"/>
          <w:spacing w:val="2"/>
        </w:rPr>
        <w:t>жүргізеді</w:t>
      </w:r>
      <w:proofErr w:type="spellEnd"/>
      <w:r w:rsidRPr="00B00AD3">
        <w:rPr>
          <w:color w:val="000000"/>
          <w:spacing w:val="2"/>
        </w:rPr>
        <w:t>.</w:t>
      </w:r>
    </w:p>
    <w:p w14:paraId="256D9DDB" w14:textId="23AF9AB9" w:rsidR="007336CD" w:rsidRPr="0050758F" w:rsidRDefault="00BD7A37" w:rsidP="0050758F">
      <w:pPr>
        <w:pStyle w:val="a4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</w:rPr>
      </w:pPr>
      <w:r w:rsidRPr="00B00AD3">
        <w:rPr>
          <w:color w:val="000000"/>
          <w:spacing w:val="2"/>
        </w:rPr>
        <w:t> </w:t>
      </w:r>
      <w:r w:rsidR="00B00AD3">
        <w:rPr>
          <w:color w:val="000000"/>
          <w:spacing w:val="2"/>
        </w:rPr>
        <w:tab/>
      </w:r>
      <w:r w:rsidRPr="00B00AD3">
        <w:rPr>
          <w:color w:val="000000"/>
          <w:spacing w:val="2"/>
        </w:rPr>
        <w:t>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 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 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  <w:r w:rsidR="00B00AD3" w:rsidRPr="00B00AD3">
        <w:rPr>
          <w:color w:val="000000"/>
          <w:spacing w:val="2"/>
        </w:rPr>
        <w:t xml:space="preserve"> </w:t>
      </w:r>
      <w:r w:rsidRPr="00B00AD3">
        <w:rPr>
          <w:color w:val="000000"/>
          <w:spacing w:val="2"/>
        </w:rPr>
        <w:t>соблюдает условия безопасности жизнедеятельности и здоровья ребенка с особыми образовательными потребностями;</w:t>
      </w:r>
      <w:r w:rsidR="00B00AD3" w:rsidRPr="00B00AD3">
        <w:rPr>
          <w:color w:val="000000"/>
          <w:spacing w:val="2"/>
        </w:rPr>
        <w:t xml:space="preserve"> </w:t>
      </w:r>
      <w:r w:rsidRPr="00B00AD3">
        <w:rPr>
          <w:color w:val="000000"/>
          <w:spacing w:val="2"/>
        </w:rPr>
        <w:t>ведет отчетную документацию по установленной форме.</w:t>
      </w:r>
    </w:p>
    <w:p w14:paraId="39C38CB0" w14:textId="77777777" w:rsidR="00267E4A" w:rsidRPr="00452A84" w:rsidRDefault="00267E4A" w:rsidP="00267E4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52A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Құжаттарды қабылдау мерзімі:</w:t>
      </w:r>
    </w:p>
    <w:p w14:paraId="1DF917A7" w14:textId="77777777" w:rsidR="00267E4A" w:rsidRDefault="00267E4A" w:rsidP="00267E4A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color w:val="151515"/>
          <w:shd w:val="clear" w:color="auto" w:fill="FFFFFF"/>
          <w:lang w:val="kk-KZ"/>
        </w:rPr>
      </w:pPr>
      <w:r w:rsidRPr="00452A84">
        <w:rPr>
          <w:rFonts w:ascii="Times New Roman" w:hAnsi="Times New Roman" w:cs="Times New Roman"/>
          <w:b/>
          <w:bCs/>
          <w:color w:val="151515"/>
          <w:shd w:val="clear" w:color="auto" w:fill="FFFFFF"/>
          <w:lang w:val="kk-KZ"/>
        </w:rPr>
        <w:t>АРИЯЛАНҒАН КҮННЕН БАСТАП ЖЕТІ ЖҰМЫС КҮНІ ІШІНДЕ </w:t>
      </w:r>
    </w:p>
    <w:p w14:paraId="773A575B" w14:textId="77777777" w:rsidR="00267E4A" w:rsidRPr="00811203" w:rsidRDefault="00267E4A" w:rsidP="00267E4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12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Қажетті</w:t>
      </w:r>
      <w:proofErr w:type="spellEnd"/>
      <w:r w:rsidRPr="008112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құжаттар</w:t>
      </w:r>
      <w:proofErr w:type="spellEnd"/>
      <w:r w:rsidRPr="008112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14362A7C" w14:textId="77777777" w:rsidR="00267E4A" w:rsidRPr="00811203" w:rsidRDefault="00267E4A" w:rsidP="00267E4A">
      <w:pPr>
        <w:numPr>
          <w:ilvl w:val="0"/>
          <w:numId w:val="1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bookmarkStart w:id="2" w:name="z169"/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Қазақстан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Республикасы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Білім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және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ғылым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министрінің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2012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жылғы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21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ақпандағы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№ 57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бұйрығымен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бекітілген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(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Нормативтік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құқықтық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актілерді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мемлекеттік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тіркеудің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тізіліміне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№ 7495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болып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тіркелген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)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Мемлекеттік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білім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беру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ұйымдарының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бірінші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басшылары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мен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педагогтерін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лауазымға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тағайындау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,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лауазымнан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босату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қағидаларының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kk-KZ"/>
        </w:rPr>
        <w:t>10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-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қосымшасына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сәйкес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нысан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бойынша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өтініш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;</w:t>
      </w:r>
    </w:p>
    <w:p w14:paraId="7D08843A" w14:textId="77777777" w:rsidR="00267E4A" w:rsidRPr="00811203" w:rsidRDefault="00267E4A" w:rsidP="00267E4A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басын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куәландыратын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цифрлық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құжаттар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сервисінен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алынған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электронды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(идентификация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4AC59337" w14:textId="77777777" w:rsidR="00267E4A" w:rsidRPr="00811203" w:rsidRDefault="00267E4A" w:rsidP="00267E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z170"/>
      <w:bookmarkEnd w:id="2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кадрларды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іс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нақты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тұрғылықты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байланыс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телефондары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көрсетілген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бар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bookmarkStart w:id="4" w:name="z171"/>
      <w:bookmarkEnd w:id="3"/>
    </w:p>
    <w:p w14:paraId="18AD7F6C" w14:textId="77777777" w:rsidR="00267E4A" w:rsidRPr="00811203" w:rsidRDefault="00267E4A" w:rsidP="00267E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4)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Педагогтердің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үлгілік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сипаттамаларымен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лауазымға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қойылатын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талаптарына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білімі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көшірмелері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bookmarkEnd w:id="4"/>
    <w:p w14:paraId="52FE0EED" w14:textId="77777777" w:rsidR="00267E4A" w:rsidRPr="00811203" w:rsidRDefault="00267E4A" w:rsidP="00267E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 5)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еңбек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қызметін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растайтын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құжаттың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көшірмесі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бар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);</w:t>
      </w:r>
    </w:p>
    <w:p w14:paraId="778F78E1" w14:textId="77777777" w:rsidR="00267E4A" w:rsidRPr="00811203" w:rsidRDefault="00267E4A" w:rsidP="00267E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  6) "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саласындағы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құжаттамасының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нысандарын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бекіту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"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Республикасы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министрінің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міндетін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атқарушының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2020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жылғы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30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қазандағы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№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ҚР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ДСМ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-175/2020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бұйрығымен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жағдайы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Нормативтік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құқықтық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актілерді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тіркеу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тізілімінде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№ 21579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тіркелген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).</w:t>
      </w:r>
    </w:p>
    <w:p w14:paraId="561D4753" w14:textId="77777777" w:rsidR="00267E4A" w:rsidRPr="00811203" w:rsidRDefault="00267E4A" w:rsidP="00267E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  7)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психоневрологиялық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ұйымнан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3C461118" w14:textId="77777777" w:rsidR="00267E4A" w:rsidRPr="00811203" w:rsidRDefault="00267E4A" w:rsidP="00267E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  8)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наркологиялық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ұйымнан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670AACAB" w14:textId="77777777" w:rsidR="00267E4A" w:rsidRPr="00811203" w:rsidRDefault="00267E4A" w:rsidP="00267E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  9)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сертификаттаудан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өту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нәтижелері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модератордан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төмен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емес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қолданыстағы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санатының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куәлік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бар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);</w:t>
      </w:r>
    </w:p>
    <w:p w14:paraId="1F8F0BFE" w14:textId="77777777" w:rsidR="00267E4A" w:rsidRPr="00811203" w:rsidRDefault="00267E4A" w:rsidP="00267E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1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Қазақстан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Республикасы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Білім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және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ғылым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министрінің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2012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жылғы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21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ақпандағы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№ 57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бұйрығымен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бекітілген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Нормативтік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құқықтық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актілерді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мемлекеттік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тіркеудің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тізіліміне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№ 7495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болып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тіркелген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)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Мемлекеттік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білім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беру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ұйымдарының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бірінші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басшылары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мен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педагогтерін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лауазымға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тағайындау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лауазымнан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босату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қағидаларының</w:t>
      </w:r>
      <w:proofErr w:type="spellEnd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11-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қосымшаға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педагогтің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бос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уақытша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бос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лауазымына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кандидаттың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бағалау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3651098" w14:textId="7500394B" w:rsidR="00267E4A" w:rsidRPr="00267E4A" w:rsidRDefault="00267E4A" w:rsidP="00267E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1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тәжірибе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жоқ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кандидаттың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бейнепрезентациясы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кемінде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15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ең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төменгі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ажыратымдылығы</w:t>
      </w:r>
      <w:proofErr w:type="spellEnd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720 x 480.</w:t>
      </w:r>
    </w:p>
    <w:p w14:paraId="58761170" w14:textId="77777777" w:rsidR="00F952AA" w:rsidRPr="00AB4183" w:rsidRDefault="00F952AA" w:rsidP="00F952A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41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Необходимые документы: </w:t>
      </w:r>
    </w:p>
    <w:p w14:paraId="4487DF43" w14:textId="77777777" w:rsidR="00F952AA" w:rsidRPr="00AB4183" w:rsidRDefault="00F952AA" w:rsidP="00F952A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4472C4" w:themeColor="accent1"/>
          <w:sz w:val="24"/>
          <w:szCs w:val="24"/>
        </w:rPr>
      </w:pPr>
      <w:bookmarkStart w:id="5" w:name="z172"/>
      <w:r w:rsidRPr="00AB41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B4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 заявление об участии в конкурсе с указанием перечня прилагаемых документов по форме согласно приложению 10 к Правилам назначения на должности, освобождения от должностей первых руководителей и педагогов государственных организаций образования; </w:t>
      </w:r>
      <w:r w:rsidRPr="00AB4183">
        <w:rPr>
          <w:rFonts w:ascii="Times New Roman" w:eastAsia="Times New Roman" w:hAnsi="Times New Roman" w:cs="Times New Roman"/>
          <w:i/>
          <w:iCs/>
          <w:color w:val="4472C4" w:themeColor="accent1"/>
          <w:sz w:val="24"/>
          <w:szCs w:val="24"/>
        </w:rPr>
        <w:t>(скачать)</w:t>
      </w:r>
    </w:p>
    <w:p w14:paraId="2B8CE48F" w14:textId="77777777" w:rsidR="00F952AA" w:rsidRPr="00AB4183" w:rsidRDefault="00F952AA" w:rsidP="00F952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z173"/>
      <w:bookmarkEnd w:id="5"/>
      <w:r w:rsidRPr="00AB41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B4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14:paraId="572905E8" w14:textId="77777777" w:rsidR="00F952AA" w:rsidRPr="00AB4183" w:rsidRDefault="00F952AA" w:rsidP="00F952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z174"/>
      <w:bookmarkEnd w:id="6"/>
      <w:r w:rsidRPr="00AB41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B4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5BD48BD1" w14:textId="77777777" w:rsidR="00F952AA" w:rsidRPr="00AB4183" w:rsidRDefault="00F952AA" w:rsidP="00F952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z175"/>
      <w:bookmarkEnd w:id="7"/>
      <w:r w:rsidRPr="00AB41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B4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0404B868" w14:textId="77777777" w:rsidR="00F952AA" w:rsidRPr="00AB4183" w:rsidRDefault="00F952AA" w:rsidP="00F952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z176"/>
      <w:bookmarkEnd w:id="8"/>
      <w:r w:rsidRPr="00AB41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B4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5) копию документа, подтверждающую трудовую деятельность (при наличии);</w:t>
      </w:r>
    </w:p>
    <w:p w14:paraId="44231B56" w14:textId="77777777" w:rsidR="00F952AA" w:rsidRPr="00AB4183" w:rsidRDefault="00F952AA" w:rsidP="00F952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z177"/>
      <w:bookmarkEnd w:id="9"/>
      <w:r w:rsidRPr="00AB4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41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B4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11DC9CDE" w14:textId="77777777" w:rsidR="00F952AA" w:rsidRPr="00AB4183" w:rsidRDefault="00F952AA" w:rsidP="00F952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z178"/>
      <w:bookmarkEnd w:id="10"/>
      <w:r w:rsidRPr="00AB41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B4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7) справку с психоневрологической организации;</w:t>
      </w:r>
    </w:p>
    <w:p w14:paraId="577AB655" w14:textId="77777777" w:rsidR="00F952AA" w:rsidRPr="00AB4183" w:rsidRDefault="00F952AA" w:rsidP="00F952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z179"/>
      <w:bookmarkEnd w:id="11"/>
      <w:r w:rsidRPr="00AB41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B4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8) справку с наркологической организации;</w:t>
      </w:r>
    </w:p>
    <w:p w14:paraId="19B1B1E0" w14:textId="77777777" w:rsidR="00F952AA" w:rsidRPr="005C0AD3" w:rsidRDefault="00F952AA" w:rsidP="00F952A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3" w:name="z180"/>
      <w:bookmarkEnd w:id="12"/>
      <w:r w:rsidRPr="005C0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    </w:t>
      </w:r>
      <w:r w:rsidRPr="005C0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bookmarkEnd w:id="13"/>
    <w:p w14:paraId="51018D6E" w14:textId="77777777" w:rsidR="00F952AA" w:rsidRDefault="00F952AA" w:rsidP="00F952A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AB41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B4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10) заполненный Оценочный лист кандидата на вакантную или временно вакантную должность педагога по форме согласно приложению 11 Правил назначения на должности, освобождения от должностей первых руководителей и педагогов государственных организаций образования; </w:t>
      </w:r>
      <w:r w:rsidRPr="00AB4183">
        <w:rPr>
          <w:rFonts w:ascii="Times New Roman" w:eastAsia="Times New Roman" w:hAnsi="Times New Roman" w:cs="Times New Roman"/>
          <w:i/>
          <w:iCs/>
          <w:color w:val="4472C4" w:themeColor="accent1"/>
          <w:sz w:val="24"/>
          <w:szCs w:val="24"/>
        </w:rPr>
        <w:t>(скачать)</w:t>
      </w:r>
    </w:p>
    <w:p w14:paraId="327E7456" w14:textId="77777777" w:rsidR="00D91003" w:rsidRPr="00AB4183" w:rsidRDefault="00D91003" w:rsidP="00AB418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4472C4" w:themeColor="accent1"/>
          <w:sz w:val="24"/>
          <w:szCs w:val="24"/>
        </w:rPr>
      </w:pPr>
    </w:p>
    <w:bookmarkEnd w:id="0"/>
    <w:p w14:paraId="5969409D" w14:textId="77777777" w:rsidR="00267E4A" w:rsidRPr="00267E4A" w:rsidRDefault="00267E4A" w:rsidP="00267E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1203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26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1120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қабылданады</w:t>
      </w:r>
      <w:proofErr w:type="spellEnd"/>
      <w:r w:rsidRPr="00267E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11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20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</w:t>
      </w:r>
      <w:proofErr w:type="gramEnd"/>
      <w:r w:rsidRPr="00811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81120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қаласы</w:t>
      </w:r>
      <w:proofErr w:type="spellEnd"/>
      <w:r w:rsidRPr="00267E4A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Pr="008112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r w:rsidRPr="00267E4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11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81120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ауданы</w:t>
      </w:r>
      <w:proofErr w:type="spellEnd"/>
      <w:r w:rsidRPr="00811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7E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11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81120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67E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11203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Жумабаев</w:t>
      </w:r>
      <w:proofErr w:type="spellEnd"/>
      <w:r w:rsidRPr="00811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81120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көшесі</w:t>
      </w:r>
      <w:proofErr w:type="spellEnd"/>
      <w:r w:rsidRPr="00811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7E4A">
        <w:rPr>
          <w:rFonts w:ascii="Times New Roman" w:eastAsia="Times New Roman" w:hAnsi="Times New Roman" w:cs="Times New Roman"/>
          <w:sz w:val="24"/>
          <w:szCs w:val="24"/>
          <w:lang w:eastAsia="ru-RU"/>
        </w:rPr>
        <w:t>1/1</w:t>
      </w:r>
    </w:p>
    <w:p w14:paraId="1C233FA3" w14:textId="200DB997" w:rsidR="00AB4183" w:rsidRDefault="00B60E3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Документы принимаются по адресу: г. </w:t>
      </w:r>
      <w:r w:rsidR="00267E4A">
        <w:rPr>
          <w:rFonts w:ascii="Times New Roman" w:hAnsi="Times New Roman" w:cs="Times New Roman"/>
          <w:i/>
          <w:iCs/>
          <w:sz w:val="24"/>
          <w:szCs w:val="24"/>
        </w:rPr>
        <w:t>Астана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район «Алматы»,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ул.Жумабаева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1/1</w:t>
      </w:r>
    </w:p>
    <w:p w14:paraId="0D081C22" w14:textId="094A5FBD" w:rsidR="00267E4A" w:rsidRDefault="00B60E3B"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D91003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D91003">
        <w:rPr>
          <w:rFonts w:ascii="Times New Roman" w:hAnsi="Times New Roman" w:cs="Times New Roman"/>
          <w:i/>
          <w:iCs/>
          <w:sz w:val="24"/>
          <w:szCs w:val="24"/>
        </w:rPr>
        <w:t xml:space="preserve">:  </w:t>
      </w:r>
      <w:hyperlink r:id="rId14" w:history="1">
        <w:r w:rsidR="00267E4A" w:rsidRPr="00F6523A">
          <w:rPr>
            <w:rStyle w:val="a3"/>
          </w:rPr>
          <w:t>yasadakbidai34@edu.kz</w:t>
        </w:r>
      </w:hyperlink>
    </w:p>
    <w:p w14:paraId="31D38694" w14:textId="77777777" w:rsidR="00267E4A" w:rsidRPr="00811203" w:rsidRDefault="00267E4A" w:rsidP="00267E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12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proofErr w:type="spellStart"/>
      <w:r w:rsidRPr="008112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81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 35-76-34</w:t>
      </w:r>
    </w:p>
    <w:p w14:paraId="60241C3B" w14:textId="23EA0A81" w:rsidR="00C03831" w:rsidRDefault="00C0383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4A1C683" w14:textId="2D496CA7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4DA0D12" w14:textId="6C34538A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E75B378" w14:textId="7472D071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3B374AF" w14:textId="469064AB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C72E125" w14:textId="4E3406EE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CFAC508" w14:textId="7B65A54F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583CD00" w14:textId="2C5C31DF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7F20CAE" w14:textId="4BDD52CA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4BDF896" w14:textId="06F646DF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1098B37" w14:textId="562E8B48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2A21BE0" w14:textId="30144E99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617FE7B" w14:textId="318A5F52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4778DD4" w14:textId="1988CAF8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FDF547A" w14:textId="25B891A2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4B7A801" w14:textId="04B4F207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CB5AAD8" w14:textId="5067F211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EBE4899" w14:textId="24F3E7EE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C1560D7" w14:textId="1B30E79B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E31F46F" w14:textId="1D7B18F9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6689120" w14:textId="77777777" w:rsidR="00251A52" w:rsidRPr="00D91003" w:rsidRDefault="00251A52" w:rsidP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679C959" w14:textId="592E1A58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8B598F4" w14:textId="49B9B390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42A7CDE" w14:textId="1D053D86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D15EE4E" w14:textId="7D64221D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57DB570" w14:textId="42A649C0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0683035" w14:textId="380E127C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EE7DF7D" w14:textId="7075885D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7FD3C56" w14:textId="7900A673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8FE899B" w14:textId="47F1D4A7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377E03D" w14:textId="48E24845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BFB5D2E" w14:textId="65326694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99636CC" w14:textId="72C113B0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41D3022" w14:textId="1ECC8975" w:rsidR="00251A52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7C1FFC8" w14:textId="77777777" w:rsidR="00251A52" w:rsidRPr="00D91003" w:rsidRDefault="00251A52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251A52" w:rsidRPr="00D91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D735C"/>
    <w:multiLevelType w:val="hybridMultilevel"/>
    <w:tmpl w:val="05F62066"/>
    <w:lvl w:ilvl="0" w:tplc="FB38274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2A"/>
    <w:rsid w:val="00087D83"/>
    <w:rsid w:val="000F6710"/>
    <w:rsid w:val="00112C29"/>
    <w:rsid w:val="00130FFD"/>
    <w:rsid w:val="00172857"/>
    <w:rsid w:val="00185D52"/>
    <w:rsid w:val="001B3D4B"/>
    <w:rsid w:val="00251A52"/>
    <w:rsid w:val="002621E6"/>
    <w:rsid w:val="00267E4A"/>
    <w:rsid w:val="002D214F"/>
    <w:rsid w:val="002D742A"/>
    <w:rsid w:val="002E350B"/>
    <w:rsid w:val="00375DA0"/>
    <w:rsid w:val="00432F44"/>
    <w:rsid w:val="004E22E5"/>
    <w:rsid w:val="00504958"/>
    <w:rsid w:val="0050758F"/>
    <w:rsid w:val="005878E1"/>
    <w:rsid w:val="005A36FF"/>
    <w:rsid w:val="005B0B8D"/>
    <w:rsid w:val="005C0AD3"/>
    <w:rsid w:val="0061757F"/>
    <w:rsid w:val="007336CD"/>
    <w:rsid w:val="00890307"/>
    <w:rsid w:val="00A22670"/>
    <w:rsid w:val="00A8648D"/>
    <w:rsid w:val="00AB4183"/>
    <w:rsid w:val="00B00AD3"/>
    <w:rsid w:val="00B60E3B"/>
    <w:rsid w:val="00B77534"/>
    <w:rsid w:val="00BA6D90"/>
    <w:rsid w:val="00BD2E40"/>
    <w:rsid w:val="00BD7A37"/>
    <w:rsid w:val="00C03831"/>
    <w:rsid w:val="00C077E3"/>
    <w:rsid w:val="00C81FCA"/>
    <w:rsid w:val="00D91003"/>
    <w:rsid w:val="00DA3B03"/>
    <w:rsid w:val="00F50C9C"/>
    <w:rsid w:val="00F952AA"/>
    <w:rsid w:val="00FB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A609"/>
  <w15:chartTrackingRefBased/>
  <w15:docId w15:val="{2B297347-E7F9-4090-B0DD-9B88FDE3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E3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0E3B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D9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kurwreuab5ozgtqnkl">
    <w:name w:val="ezkurwreuab5ozgtqnkl"/>
    <w:basedOn w:val="a0"/>
    <w:rsid w:val="00FB5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13" Type="http://schemas.openxmlformats.org/officeDocument/2006/relationships/hyperlink" Target="https://adilet.zan.kz/rus/docs/Z970000151_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B940001400_" TargetMode="External"/><Relationship Id="rId12" Type="http://schemas.openxmlformats.org/officeDocument/2006/relationships/hyperlink" Target="https://adilet.zan.kz/rus/docs/Z150000041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hyperlink" Target="https://adilet.zan.kz/rus/docs/Z020000343_" TargetMode="External"/><Relationship Id="rId5" Type="http://schemas.openxmlformats.org/officeDocument/2006/relationships/hyperlink" Target="https://adilet.zan.kz/kaz/docs/B940001400_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dilet.zan.kz/rus/docs/Z080000114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020000345_" TargetMode="External"/><Relationship Id="rId14" Type="http://schemas.openxmlformats.org/officeDocument/2006/relationships/hyperlink" Target="mailto:yasadakbidai34@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Кульбан Рахимова</dc:creator>
  <cp:keywords/>
  <dc:description/>
  <cp:lastModifiedBy>казак язык</cp:lastModifiedBy>
  <cp:revision>2</cp:revision>
  <dcterms:created xsi:type="dcterms:W3CDTF">2024-10-31T10:02:00Z</dcterms:created>
  <dcterms:modified xsi:type="dcterms:W3CDTF">2024-10-31T10:02:00Z</dcterms:modified>
</cp:coreProperties>
</file>